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3D035A" w:rsidRPr="009A2D09" w:rsidRDefault="00A85E15" w:rsidP="003D035A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17</w:t>
      </w:r>
      <w:r w:rsidR="00DC7CC8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="008F3310">
        <w:rPr>
          <w:rFonts w:ascii="Arial" w:hAnsi="Arial" w:cs="Arial"/>
          <w:sz w:val="22"/>
          <w:szCs w:val="22"/>
          <w:lang w:val="en-GB"/>
        </w:rPr>
        <w:t xml:space="preserve"> </w:t>
      </w:r>
      <w:r>
        <w:rPr>
          <w:rFonts w:ascii="Arial" w:hAnsi="Arial" w:cs="Arial"/>
          <w:sz w:val="22"/>
          <w:szCs w:val="22"/>
          <w:lang w:val="en-GB"/>
        </w:rPr>
        <w:t>January</w:t>
      </w:r>
      <w:r w:rsidR="00C4119B">
        <w:rPr>
          <w:rFonts w:ascii="Arial" w:hAnsi="Arial" w:cs="Arial"/>
          <w:sz w:val="22"/>
          <w:szCs w:val="22"/>
          <w:lang w:val="en-GB"/>
        </w:rPr>
        <w:t xml:space="preserve"> 201</w:t>
      </w:r>
      <w:r w:rsidR="0010736A">
        <w:rPr>
          <w:rFonts w:ascii="Arial" w:hAnsi="Arial" w:cs="Arial"/>
          <w:sz w:val="22"/>
          <w:szCs w:val="22"/>
          <w:lang w:val="en-GB"/>
        </w:rPr>
        <w:t>9</w:t>
      </w:r>
    </w:p>
    <w:p w:rsidR="003D035A" w:rsidRPr="009A2D09" w:rsidRDefault="003D035A" w:rsidP="003D035A">
      <w:pPr>
        <w:pStyle w:val="berschrift3"/>
        <w:spacing w:before="0"/>
        <w:jc w:val="both"/>
        <w:rPr>
          <w:rFonts w:ascii="Arial" w:hAnsi="Arial" w:cs="Arial"/>
          <w:b w:val="0"/>
          <w:color w:val="auto"/>
          <w:sz w:val="22"/>
          <w:szCs w:val="22"/>
          <w:lang w:val="en-GB"/>
        </w:rPr>
      </w:pPr>
    </w:p>
    <w:p w:rsidR="00A85E15" w:rsidRPr="00A85E15" w:rsidRDefault="00A85E15" w:rsidP="00A85E15">
      <w:pPr>
        <w:rPr>
          <w:rFonts w:ascii="Arial" w:hAnsi="Arial" w:cs="Arial"/>
          <w:b/>
          <w:sz w:val="22"/>
          <w:szCs w:val="22"/>
          <w:lang w:val="en-GB"/>
        </w:rPr>
      </w:pPr>
      <w:r w:rsidRPr="00A85E15">
        <w:rPr>
          <w:rFonts w:ascii="Arial" w:hAnsi="Arial" w:cs="Arial"/>
          <w:b/>
          <w:sz w:val="22"/>
          <w:szCs w:val="22"/>
          <w:lang w:val="en-GB"/>
        </w:rPr>
        <w:t>YOKOHAMA with SSANGYONG at the DAKAR 2019</w:t>
      </w:r>
    </w:p>
    <w:p w:rsidR="00ED64D8" w:rsidRPr="00DC7CC8" w:rsidRDefault="00ED64D8" w:rsidP="00ED64D8">
      <w:pPr>
        <w:pStyle w:val="Default"/>
        <w:rPr>
          <w:lang w:val="en-GB"/>
        </w:rPr>
      </w:pPr>
    </w:p>
    <w:p w:rsid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  <w:r w:rsidRPr="00A85E15">
        <w:rPr>
          <w:rFonts w:ascii="Arial" w:hAnsi="Arial" w:cs="Arial"/>
          <w:sz w:val="22"/>
          <w:szCs w:val="22"/>
          <w:lang w:val="en-GB"/>
        </w:rPr>
        <w:t xml:space="preserve">The dynamic rally duo, Oscar Fuertes and Diego Vallejo from the </w:t>
      </w:r>
      <w:proofErr w:type="spellStart"/>
      <w:r w:rsidRPr="00A85E15">
        <w:rPr>
          <w:rFonts w:ascii="Arial" w:hAnsi="Arial" w:cs="Arial"/>
          <w:sz w:val="22"/>
          <w:szCs w:val="22"/>
          <w:lang w:val="en-GB"/>
        </w:rPr>
        <w:t>Ssangyong</w:t>
      </w:r>
      <w:proofErr w:type="spellEnd"/>
      <w:r w:rsidRPr="00A85E15">
        <w:rPr>
          <w:rFonts w:ascii="Arial" w:hAnsi="Arial" w:cs="Arial"/>
          <w:sz w:val="22"/>
          <w:szCs w:val="22"/>
          <w:lang w:val="en-GB"/>
        </w:rPr>
        <w:t xml:space="preserve"> Motorsport team on the </w:t>
      </w:r>
      <w:proofErr w:type="spellStart"/>
      <w:r w:rsidRPr="00A85E15">
        <w:rPr>
          <w:rFonts w:ascii="Arial" w:hAnsi="Arial" w:cs="Arial"/>
          <w:sz w:val="22"/>
          <w:szCs w:val="22"/>
          <w:lang w:val="en-GB"/>
        </w:rPr>
        <w:t>Ssangyong</w:t>
      </w:r>
      <w:proofErr w:type="spellEnd"/>
      <w:r w:rsidRPr="00A85E15">
        <w:rPr>
          <w:rFonts w:ascii="Arial" w:hAnsi="Arial" w:cs="Arial"/>
          <w:sz w:val="22"/>
          <w:szCs w:val="22"/>
          <w:lang w:val="en-GB"/>
        </w:rPr>
        <w:t xml:space="preserve"> </w:t>
      </w:r>
      <w:proofErr w:type="spellStart"/>
      <w:r w:rsidRPr="00A85E15">
        <w:rPr>
          <w:rFonts w:ascii="Arial" w:hAnsi="Arial" w:cs="Arial"/>
          <w:sz w:val="22"/>
          <w:szCs w:val="22"/>
          <w:lang w:val="en-GB"/>
        </w:rPr>
        <w:t>Rexton</w:t>
      </w:r>
      <w:proofErr w:type="spellEnd"/>
      <w:r w:rsidRPr="00A85E15">
        <w:rPr>
          <w:rFonts w:ascii="Arial" w:hAnsi="Arial" w:cs="Arial"/>
          <w:sz w:val="22"/>
          <w:szCs w:val="22"/>
          <w:lang w:val="en-GB"/>
        </w:rPr>
        <w:t xml:space="preserve"> DKR fitted with YOKOHAMA tyres (</w:t>
      </w:r>
      <w:proofErr w:type="spellStart"/>
      <w:r w:rsidRPr="00A85E15">
        <w:rPr>
          <w:rFonts w:ascii="Arial" w:hAnsi="Arial" w:cs="Arial"/>
          <w:sz w:val="22"/>
          <w:szCs w:val="22"/>
          <w:lang w:val="en-GB"/>
        </w:rPr>
        <w:t>Geolandar</w:t>
      </w:r>
      <w:proofErr w:type="spellEnd"/>
      <w:r w:rsidRPr="00A85E15">
        <w:rPr>
          <w:rFonts w:ascii="Arial" w:hAnsi="Arial" w:cs="Arial"/>
          <w:sz w:val="22"/>
          <w:szCs w:val="22"/>
          <w:lang w:val="en-GB"/>
        </w:rPr>
        <w:t xml:space="preserve"> M/T G003), continue fighting against the odds in the current edition of the Dakar rally taking place in Peru.  Having to contend with a smashed windshield in the early stages as well as other additional technical problems, they continue climbing places and are currently on 34</w:t>
      </w:r>
      <w:r w:rsidRPr="00A85E15">
        <w:rPr>
          <w:rFonts w:ascii="Arial" w:hAnsi="Arial" w:cs="Arial"/>
          <w:sz w:val="22"/>
          <w:szCs w:val="22"/>
          <w:vertAlign w:val="superscript"/>
          <w:lang w:val="en-GB"/>
        </w:rPr>
        <w:t>th</w:t>
      </w:r>
      <w:r w:rsidRPr="00A85E15">
        <w:rPr>
          <w:rFonts w:ascii="Arial" w:hAnsi="Arial" w:cs="Arial"/>
          <w:sz w:val="22"/>
          <w:szCs w:val="22"/>
          <w:lang w:val="en-GB"/>
        </w:rPr>
        <w:t xml:space="preserve"> place overall. </w:t>
      </w:r>
    </w:p>
    <w:p w:rsidR="00A85E15" w:rsidRP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  <w:r w:rsidRPr="00A85E15">
        <w:rPr>
          <w:rFonts w:ascii="Arial" w:hAnsi="Arial" w:cs="Arial"/>
          <w:sz w:val="22"/>
          <w:szCs w:val="22"/>
          <w:lang w:val="en-GB"/>
        </w:rPr>
        <w:t>The vehicle has been developed entirely in Spain and has a 6.2Litres V8 petrol engine especially prepared for the competition and offers 450hp.</w:t>
      </w:r>
    </w:p>
    <w:p w:rsidR="00A85E15" w:rsidRP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  <w:r w:rsidRPr="00A85E15">
        <w:rPr>
          <w:rFonts w:ascii="Arial" w:hAnsi="Arial" w:cs="Arial"/>
          <w:sz w:val="22"/>
          <w:szCs w:val="22"/>
          <w:lang w:val="en-GB"/>
        </w:rPr>
        <w:t>The "GEOLANDAR M/T G003" is the new off-road tyre of the GEOLANDAR range for SUVs and Pick Ups from the Japanese premium tyre manufacturer YOKOHAMA. It provides extreme performance in off-road scenarios, from mud to rocks, dirt and gravel. The tread of the "GEOLANDAR M/T G003" includes a large mesh of blocks and sequential lamellae that helps the tyre to achieve excellent traction on various off-road surfaces. In addition, the "GEOLANDAR M/T G003" has a thickened sidewall with an aggressive block on the top side of the tyre. This block increases the resistance to cuts and wear.</w:t>
      </w:r>
    </w:p>
    <w:p w:rsidR="00A85E15" w:rsidRP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Pr="00A85E15" w:rsidRDefault="00A85E15" w:rsidP="00A85E15">
      <w:pPr>
        <w:rPr>
          <w:rFonts w:ascii="Arial" w:hAnsi="Arial" w:cs="Arial"/>
          <w:sz w:val="22"/>
          <w:szCs w:val="22"/>
          <w:lang w:val="en-GB"/>
        </w:rPr>
      </w:pPr>
      <w:r w:rsidRPr="00A85E15">
        <w:rPr>
          <w:rFonts w:ascii="Arial" w:hAnsi="Arial" w:cs="Arial"/>
          <w:sz w:val="22"/>
          <w:szCs w:val="22"/>
          <w:lang w:val="en-GB"/>
        </w:rPr>
        <w:t xml:space="preserve">Following the success of last year, with a meritorious completion of the race in their debut year, the </w:t>
      </w:r>
      <w:proofErr w:type="spellStart"/>
      <w:r w:rsidRPr="00A85E15">
        <w:rPr>
          <w:rFonts w:ascii="Arial" w:hAnsi="Arial" w:cs="Arial"/>
          <w:sz w:val="22"/>
          <w:szCs w:val="22"/>
          <w:lang w:val="en-GB"/>
        </w:rPr>
        <w:t>Ssangyong</w:t>
      </w:r>
      <w:proofErr w:type="spellEnd"/>
      <w:r w:rsidRPr="00A85E15">
        <w:rPr>
          <w:rFonts w:ascii="Arial" w:hAnsi="Arial" w:cs="Arial"/>
          <w:sz w:val="22"/>
          <w:szCs w:val="22"/>
          <w:lang w:val="en-GB"/>
        </w:rPr>
        <w:t xml:space="preserve"> team held high hopes for a good finish in the toughest challenge of the Dakar to date, with a total 5000km of racing of which 70% are in sand dunes.</w:t>
      </w:r>
    </w:p>
    <w:p w:rsidR="00D42D7E" w:rsidRDefault="00D42D7E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Pr="00D42D7E" w:rsidRDefault="00A85E15" w:rsidP="00A85E15">
      <w:pPr>
        <w:rPr>
          <w:rFonts w:ascii="Arial" w:hAnsi="Arial" w:cs="Arial"/>
          <w:sz w:val="22"/>
          <w:szCs w:val="22"/>
          <w:lang w:val="en-GB"/>
        </w:rPr>
      </w:pPr>
      <w:r w:rsidRPr="00A85E15">
        <w:rPr>
          <w:rFonts w:ascii="Arial" w:hAnsi="Arial" w:cs="Arial"/>
          <w:sz w:val="22"/>
          <w:szCs w:val="22"/>
          <w:lang w:val="en-GB"/>
        </w:rPr>
        <w:t>This 41</w:t>
      </w:r>
      <w:r w:rsidRPr="00A85E15">
        <w:rPr>
          <w:rFonts w:ascii="Arial" w:hAnsi="Arial" w:cs="Arial"/>
          <w:sz w:val="22"/>
          <w:szCs w:val="22"/>
          <w:vertAlign w:val="superscript"/>
          <w:lang w:val="en-GB"/>
        </w:rPr>
        <w:t>st</w:t>
      </w:r>
      <w:r w:rsidRPr="00A85E15">
        <w:rPr>
          <w:rFonts w:ascii="Arial" w:hAnsi="Arial" w:cs="Arial"/>
          <w:sz w:val="22"/>
          <w:szCs w:val="22"/>
          <w:lang w:val="en-GB"/>
        </w:rPr>
        <w:t xml:space="preserve"> edition of the Rally, which is on its last stage today has been arguably the hardest to date according to participants and organisers.</w:t>
      </w:r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Pr="00D42D7E">
        <w:rPr>
          <w:rFonts w:ascii="Arial" w:hAnsi="Arial" w:cs="Arial"/>
          <w:sz w:val="22"/>
          <w:szCs w:val="22"/>
          <w:lang w:val="en-GB"/>
        </w:rPr>
        <w:t>Good luck to them!</w:t>
      </w:r>
    </w:p>
    <w:p w:rsidR="00A85E15" w:rsidRPr="00D42D7E" w:rsidRDefault="00A85E15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Pr="00D42D7E" w:rsidRDefault="00A85E15" w:rsidP="00A85E15">
      <w:pPr>
        <w:rPr>
          <w:rFonts w:ascii="Arial" w:hAnsi="Arial" w:cs="Arial"/>
          <w:sz w:val="22"/>
          <w:szCs w:val="22"/>
          <w:lang w:val="en-GB"/>
        </w:rPr>
      </w:pPr>
    </w:p>
    <w:p w:rsidR="00A85E15" w:rsidRDefault="005F39E8" w:rsidP="005F39E8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2E9C9D63" wp14:editId="6B0654A9">
            <wp:extent cx="5657850" cy="37719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0858" cy="377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  <w:r w:rsidRPr="005F39E8">
        <w:rPr>
          <w:rFonts w:ascii="Arial" w:hAnsi="Arial" w:cs="Arial"/>
          <w:i/>
          <w:sz w:val="16"/>
          <w:szCs w:val="16"/>
        </w:rPr>
        <w:t xml:space="preserve">Dakar 2019 Pic </w:t>
      </w:r>
      <w:proofErr w:type="spellStart"/>
      <w:r w:rsidRPr="005F39E8">
        <w:rPr>
          <w:rFonts w:ascii="Arial" w:hAnsi="Arial" w:cs="Arial"/>
          <w:i/>
          <w:sz w:val="16"/>
          <w:szCs w:val="16"/>
        </w:rPr>
        <w:t>Ssangyong</w:t>
      </w:r>
      <w:proofErr w:type="spellEnd"/>
      <w:r w:rsidRPr="005F39E8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5F39E8">
        <w:rPr>
          <w:rFonts w:ascii="Arial" w:hAnsi="Arial" w:cs="Arial"/>
          <w:i/>
          <w:sz w:val="16"/>
          <w:szCs w:val="16"/>
        </w:rPr>
        <w:t>espana</w:t>
      </w:r>
      <w:proofErr w:type="spellEnd"/>
      <w:r w:rsidRPr="005F39E8">
        <w:rPr>
          <w:rFonts w:ascii="Arial" w:hAnsi="Arial" w:cs="Arial"/>
          <w:i/>
          <w:sz w:val="16"/>
          <w:szCs w:val="16"/>
        </w:rPr>
        <w:t xml:space="preserve"> (1)</w:t>
      </w: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  <w:bookmarkStart w:id="0" w:name="_GoBack"/>
      <w:bookmarkEnd w:id="0"/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</w:p>
    <w:p w:rsid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  <w:r>
        <w:rPr>
          <w:noProof/>
        </w:rPr>
        <w:drawing>
          <wp:inline distT="0" distB="0" distL="0" distR="0" wp14:anchorId="7E1008FD" wp14:editId="54F28709">
            <wp:extent cx="5676900" cy="37846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E8" w:rsidRPr="005F39E8" w:rsidRDefault="005F39E8" w:rsidP="005F39E8">
      <w:pPr>
        <w:jc w:val="center"/>
        <w:rPr>
          <w:rFonts w:ascii="Arial" w:hAnsi="Arial" w:cs="Arial"/>
          <w:i/>
          <w:sz w:val="16"/>
          <w:szCs w:val="16"/>
        </w:rPr>
      </w:pPr>
      <w:r w:rsidRPr="005F39E8">
        <w:rPr>
          <w:rFonts w:ascii="Arial" w:hAnsi="Arial" w:cs="Arial"/>
          <w:i/>
          <w:sz w:val="16"/>
          <w:szCs w:val="16"/>
        </w:rPr>
        <w:t xml:space="preserve">Dakar 2019 Pic </w:t>
      </w:r>
      <w:proofErr w:type="spellStart"/>
      <w:r w:rsidRPr="005F39E8">
        <w:rPr>
          <w:rFonts w:ascii="Arial" w:hAnsi="Arial" w:cs="Arial"/>
          <w:i/>
          <w:sz w:val="16"/>
          <w:szCs w:val="16"/>
        </w:rPr>
        <w:t>Ssangyong</w:t>
      </w:r>
      <w:proofErr w:type="spellEnd"/>
      <w:r w:rsidRPr="005F39E8">
        <w:rPr>
          <w:rFonts w:ascii="Arial" w:hAnsi="Arial" w:cs="Arial"/>
          <w:i/>
          <w:sz w:val="16"/>
          <w:szCs w:val="16"/>
        </w:rPr>
        <w:t xml:space="preserve"> </w:t>
      </w:r>
      <w:proofErr w:type="spellStart"/>
      <w:r w:rsidRPr="005F39E8">
        <w:rPr>
          <w:rFonts w:ascii="Arial" w:hAnsi="Arial" w:cs="Arial"/>
          <w:i/>
          <w:sz w:val="16"/>
          <w:szCs w:val="16"/>
        </w:rPr>
        <w:t>espana</w:t>
      </w:r>
      <w:proofErr w:type="spellEnd"/>
      <w:r w:rsidRPr="005F39E8">
        <w:rPr>
          <w:rFonts w:ascii="Arial" w:hAnsi="Arial" w:cs="Arial"/>
          <w:i/>
          <w:sz w:val="16"/>
          <w:szCs w:val="16"/>
        </w:rPr>
        <w:t xml:space="preserve"> (2)</w:t>
      </w:r>
    </w:p>
    <w:p w:rsidR="00444C90" w:rsidRPr="000B0DD1" w:rsidRDefault="00444C90" w:rsidP="00A85E15">
      <w:pPr>
        <w:rPr>
          <w:rFonts w:ascii="Arial" w:hAnsi="Arial" w:cs="Arial"/>
          <w:i/>
          <w:sz w:val="16"/>
          <w:szCs w:val="16"/>
          <w:lang w:val="en-GB"/>
        </w:rPr>
      </w:pPr>
    </w:p>
    <w:sectPr w:rsidR="00444C90" w:rsidRPr="000B0DD1" w:rsidSect="00C22B3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15A5" w:rsidRDefault="005315A5" w:rsidP="00B25742">
      <w:r>
        <w:separator/>
      </w:r>
    </w:p>
  </w:endnote>
  <w:endnote w:type="continuationSeparator" w:id="0">
    <w:p w:rsidR="005315A5" w:rsidRDefault="005315A5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23E3" w:rsidRDefault="00D42D7E" w:rsidP="00DC23E3">
    <w:pPr>
      <w:pStyle w:val="Fuzeile"/>
    </w:pPr>
    <w:r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2052" type="#_x0000_t32" style="position:absolute;margin-left:-10.95pt;margin-top:715.3pt;width:475.5pt;height:.75pt;flip:y;z-index:25166131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">
          <w10:wrap anchorx="margin" anchory="margin"/>
        </v:shape>
      </w:pict>
    </w:r>
  </w:p>
  <w:p w:rsidR="00EA3A62" w:rsidRPr="00DC23E3" w:rsidRDefault="00EA3A62" w:rsidP="00DC23E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15A5" w:rsidRDefault="005315A5" w:rsidP="00B25742">
      <w:r>
        <w:separator/>
      </w:r>
    </w:p>
  </w:footnote>
  <w:footnote w:type="continuationSeparator" w:id="0">
    <w:p w:rsidR="005315A5" w:rsidRDefault="005315A5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3310" w:rsidRPr="00B25742" w:rsidRDefault="008F3310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42D7E">
      <w:rPr>
        <w:noProof/>
      </w:rPr>
      <w:pict>
        <v:rect id="Rectangle 1" o:spid="_x0000_s2051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567"/>
  <w:hyphenationZone w:val="425"/>
  <w:characterSpacingControl w:val="doNotCompress"/>
  <w:hdrShapeDefaults>
    <o:shapedefaults v:ext="edit" spidmax="2053"/>
    <o:shapelayout v:ext="edit">
      <o:idmap v:ext="edit" data="2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1643"/>
    <w:rsid w:val="0004590E"/>
    <w:rsid w:val="00047830"/>
    <w:rsid w:val="000541B2"/>
    <w:rsid w:val="00054F13"/>
    <w:rsid w:val="000575F0"/>
    <w:rsid w:val="000670B9"/>
    <w:rsid w:val="00067458"/>
    <w:rsid w:val="0007140A"/>
    <w:rsid w:val="0007151F"/>
    <w:rsid w:val="000715E3"/>
    <w:rsid w:val="00086BD7"/>
    <w:rsid w:val="00093301"/>
    <w:rsid w:val="00094491"/>
    <w:rsid w:val="00096ACD"/>
    <w:rsid w:val="00096DB6"/>
    <w:rsid w:val="00097EB7"/>
    <w:rsid w:val="000B0DD1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0736A"/>
    <w:rsid w:val="0011405E"/>
    <w:rsid w:val="00114992"/>
    <w:rsid w:val="001157CE"/>
    <w:rsid w:val="00117D1F"/>
    <w:rsid w:val="0012007A"/>
    <w:rsid w:val="0012617D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48E4"/>
    <w:rsid w:val="001A721D"/>
    <w:rsid w:val="001B47E6"/>
    <w:rsid w:val="001B5ED0"/>
    <w:rsid w:val="001C0925"/>
    <w:rsid w:val="001D1402"/>
    <w:rsid w:val="001D3A04"/>
    <w:rsid w:val="001D5339"/>
    <w:rsid w:val="001F1C51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46D62"/>
    <w:rsid w:val="00255C85"/>
    <w:rsid w:val="002572B8"/>
    <w:rsid w:val="002608D0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0EDB"/>
    <w:rsid w:val="00342855"/>
    <w:rsid w:val="003448E7"/>
    <w:rsid w:val="00351212"/>
    <w:rsid w:val="00351EE5"/>
    <w:rsid w:val="00354992"/>
    <w:rsid w:val="00354D44"/>
    <w:rsid w:val="0036037C"/>
    <w:rsid w:val="00361179"/>
    <w:rsid w:val="003623C5"/>
    <w:rsid w:val="00363ABA"/>
    <w:rsid w:val="0037342F"/>
    <w:rsid w:val="003735FF"/>
    <w:rsid w:val="003839F7"/>
    <w:rsid w:val="00397876"/>
    <w:rsid w:val="00397BAB"/>
    <w:rsid w:val="003D035A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22AC"/>
    <w:rsid w:val="00444664"/>
    <w:rsid w:val="00444C90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4F4EE7"/>
    <w:rsid w:val="005126BB"/>
    <w:rsid w:val="005137C9"/>
    <w:rsid w:val="00515F1B"/>
    <w:rsid w:val="00521EF3"/>
    <w:rsid w:val="005315A5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87B50"/>
    <w:rsid w:val="005A2269"/>
    <w:rsid w:val="005D4A82"/>
    <w:rsid w:val="005D7D67"/>
    <w:rsid w:val="005E2DD4"/>
    <w:rsid w:val="005E4B8F"/>
    <w:rsid w:val="005F1E73"/>
    <w:rsid w:val="005F39E8"/>
    <w:rsid w:val="005F58F9"/>
    <w:rsid w:val="006008EC"/>
    <w:rsid w:val="006014A2"/>
    <w:rsid w:val="006112F6"/>
    <w:rsid w:val="006156B5"/>
    <w:rsid w:val="00615DB4"/>
    <w:rsid w:val="00617FE7"/>
    <w:rsid w:val="00621BFD"/>
    <w:rsid w:val="0063001A"/>
    <w:rsid w:val="006323CF"/>
    <w:rsid w:val="00646328"/>
    <w:rsid w:val="00653ED3"/>
    <w:rsid w:val="00656B27"/>
    <w:rsid w:val="00662A3E"/>
    <w:rsid w:val="006635D5"/>
    <w:rsid w:val="0067108A"/>
    <w:rsid w:val="00683969"/>
    <w:rsid w:val="00685AEE"/>
    <w:rsid w:val="0068707E"/>
    <w:rsid w:val="00690553"/>
    <w:rsid w:val="00690B0C"/>
    <w:rsid w:val="00694568"/>
    <w:rsid w:val="006B7071"/>
    <w:rsid w:val="006C3BC4"/>
    <w:rsid w:val="006E4823"/>
    <w:rsid w:val="006F0A20"/>
    <w:rsid w:val="006F0A34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46C33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00EF"/>
    <w:rsid w:val="007C264E"/>
    <w:rsid w:val="007E6445"/>
    <w:rsid w:val="007E6B59"/>
    <w:rsid w:val="007F0654"/>
    <w:rsid w:val="007F61B9"/>
    <w:rsid w:val="00800308"/>
    <w:rsid w:val="00813DCB"/>
    <w:rsid w:val="00817ECB"/>
    <w:rsid w:val="0082235C"/>
    <w:rsid w:val="0082245F"/>
    <w:rsid w:val="008242E8"/>
    <w:rsid w:val="008279A2"/>
    <w:rsid w:val="008441D5"/>
    <w:rsid w:val="00844FC0"/>
    <w:rsid w:val="00845ABB"/>
    <w:rsid w:val="0086149F"/>
    <w:rsid w:val="00861C05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5956"/>
    <w:rsid w:val="008B05D8"/>
    <w:rsid w:val="008B54C3"/>
    <w:rsid w:val="008C2946"/>
    <w:rsid w:val="008C59C0"/>
    <w:rsid w:val="008C7707"/>
    <w:rsid w:val="008D56EF"/>
    <w:rsid w:val="008F3310"/>
    <w:rsid w:val="008F5417"/>
    <w:rsid w:val="008F6226"/>
    <w:rsid w:val="008F72BC"/>
    <w:rsid w:val="009101DC"/>
    <w:rsid w:val="00914F9B"/>
    <w:rsid w:val="00920097"/>
    <w:rsid w:val="009463A0"/>
    <w:rsid w:val="009519DF"/>
    <w:rsid w:val="0095534E"/>
    <w:rsid w:val="0095759E"/>
    <w:rsid w:val="00960AFF"/>
    <w:rsid w:val="009613A0"/>
    <w:rsid w:val="00961410"/>
    <w:rsid w:val="009619BE"/>
    <w:rsid w:val="009652B9"/>
    <w:rsid w:val="00974A2C"/>
    <w:rsid w:val="0099126E"/>
    <w:rsid w:val="00992309"/>
    <w:rsid w:val="009A2D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85E15"/>
    <w:rsid w:val="00A910FF"/>
    <w:rsid w:val="00A9199E"/>
    <w:rsid w:val="00A934DB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3A"/>
    <w:rsid w:val="00AD2D5D"/>
    <w:rsid w:val="00AE089E"/>
    <w:rsid w:val="00AE1937"/>
    <w:rsid w:val="00AE72AE"/>
    <w:rsid w:val="00AF2E2D"/>
    <w:rsid w:val="00AF544C"/>
    <w:rsid w:val="00AF6A51"/>
    <w:rsid w:val="00B00E46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B5D88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2347E"/>
    <w:rsid w:val="00C40596"/>
    <w:rsid w:val="00C4119B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C517C"/>
    <w:rsid w:val="00CD1CFC"/>
    <w:rsid w:val="00CD5773"/>
    <w:rsid w:val="00CD65FC"/>
    <w:rsid w:val="00CE6EBD"/>
    <w:rsid w:val="00CE7BE0"/>
    <w:rsid w:val="00CF09D3"/>
    <w:rsid w:val="00CF0E9E"/>
    <w:rsid w:val="00CF1C8A"/>
    <w:rsid w:val="00CF610D"/>
    <w:rsid w:val="00D03610"/>
    <w:rsid w:val="00D063ED"/>
    <w:rsid w:val="00D104AB"/>
    <w:rsid w:val="00D14E71"/>
    <w:rsid w:val="00D259A1"/>
    <w:rsid w:val="00D40FA3"/>
    <w:rsid w:val="00D42D7E"/>
    <w:rsid w:val="00D46623"/>
    <w:rsid w:val="00D506B1"/>
    <w:rsid w:val="00D52089"/>
    <w:rsid w:val="00D573A7"/>
    <w:rsid w:val="00D664E5"/>
    <w:rsid w:val="00D82748"/>
    <w:rsid w:val="00D90688"/>
    <w:rsid w:val="00D91F7B"/>
    <w:rsid w:val="00D97A85"/>
    <w:rsid w:val="00DA2C0A"/>
    <w:rsid w:val="00DB3A02"/>
    <w:rsid w:val="00DB496F"/>
    <w:rsid w:val="00DC23E3"/>
    <w:rsid w:val="00DC7CC8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385A"/>
    <w:rsid w:val="00E67B6E"/>
    <w:rsid w:val="00E90052"/>
    <w:rsid w:val="00E93A9D"/>
    <w:rsid w:val="00EA3A62"/>
    <w:rsid w:val="00EB5F76"/>
    <w:rsid w:val="00EC20F6"/>
    <w:rsid w:val="00EC73B7"/>
    <w:rsid w:val="00EC7C2A"/>
    <w:rsid w:val="00ED64D8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20FD"/>
    <w:rsid w:val="00F53207"/>
    <w:rsid w:val="00F57233"/>
    <w:rsid w:val="00F63777"/>
    <w:rsid w:val="00F76122"/>
    <w:rsid w:val="00F86804"/>
    <w:rsid w:val="00F90852"/>
    <w:rsid w:val="00F92AE3"/>
    <w:rsid w:val="00FB0169"/>
    <w:rsid w:val="00FC1E3E"/>
    <w:rsid w:val="00FC6545"/>
    <w:rsid w:val="00FD4176"/>
    <w:rsid w:val="00FE10FC"/>
    <w:rsid w:val="00FE1B65"/>
    <w:rsid w:val="00FE2182"/>
    <w:rsid w:val="00FE4337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7A7DC24"/>
  <w15:docId w15:val="{D2C71DA9-D915-4899-A1C0-0E833BF7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D035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paragraph" w:customStyle="1" w:styleId="Default">
    <w:name w:val="Default"/>
    <w:rsid w:val="008A595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934DB"/>
    <w:rPr>
      <w:b/>
      <w:bCs/>
    </w:rPr>
  </w:style>
  <w:style w:type="character" w:styleId="Hervorhebung">
    <w:name w:val="Emphasis"/>
    <w:basedOn w:val="Absatz-Standardschriftart"/>
    <w:uiPriority w:val="20"/>
    <w:qFormat/>
    <w:rsid w:val="00A934DB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D035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KeinLeerraum">
    <w:name w:val="No Spacing"/>
    <w:uiPriority w:val="1"/>
    <w:qFormat/>
    <w:rsid w:val="008B54C3"/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2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BIGLAP</dc:creator>
  <cp:lastModifiedBy>Schulte, Nathalie</cp:lastModifiedBy>
  <cp:revision>6</cp:revision>
  <cp:lastPrinted>2014-08-28T15:02:00Z</cp:lastPrinted>
  <dcterms:created xsi:type="dcterms:W3CDTF">2019-01-17T12:45:00Z</dcterms:created>
  <dcterms:modified xsi:type="dcterms:W3CDTF">2019-01-17T12:59:00Z</dcterms:modified>
</cp:coreProperties>
</file>